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059E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0E1F0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9A751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2026年跨国公司领导人青岛峰会</w:t>
      </w:r>
    </w:p>
    <w:p w14:paraId="69E464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平行活动申办意向表</w:t>
      </w:r>
    </w:p>
    <w:p w14:paraId="424B64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7D6AB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申办单位（公章）：</w:t>
      </w:r>
    </w:p>
    <w:tbl>
      <w:tblPr>
        <w:tblStyle w:val="4"/>
        <w:tblW w:w="95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09"/>
        <w:gridCol w:w="5816"/>
      </w:tblGrid>
      <w:tr w14:paraId="3D88D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09" w:type="dxa"/>
            <w:noWrap w:val="0"/>
            <w:vAlign w:val="center"/>
          </w:tcPr>
          <w:p w14:paraId="1BE46E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主办单位</w:t>
            </w:r>
          </w:p>
        </w:tc>
        <w:tc>
          <w:tcPr>
            <w:tcW w:w="5816" w:type="dxa"/>
            <w:noWrap w:val="0"/>
            <w:vAlign w:val="center"/>
          </w:tcPr>
          <w:p w14:paraId="2A7511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山东省人民政府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商务部</w:t>
            </w:r>
          </w:p>
        </w:tc>
      </w:tr>
      <w:tr w14:paraId="09EA4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09" w:type="dxa"/>
            <w:noWrap w:val="0"/>
            <w:vAlign w:val="center"/>
          </w:tcPr>
          <w:p w14:paraId="7D0D47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承办单位</w:t>
            </w:r>
          </w:p>
        </w:tc>
        <w:tc>
          <w:tcPr>
            <w:tcW w:w="5816" w:type="dxa"/>
            <w:noWrap w:val="0"/>
            <w:vAlign w:val="center"/>
          </w:tcPr>
          <w:p w14:paraId="57A759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（可单独承办或联合承办）</w:t>
            </w:r>
          </w:p>
        </w:tc>
      </w:tr>
      <w:tr w14:paraId="415777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09" w:type="dxa"/>
            <w:noWrap w:val="0"/>
            <w:vAlign w:val="center"/>
          </w:tcPr>
          <w:p w14:paraId="2C373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活动类型（选其一）</w:t>
            </w:r>
          </w:p>
        </w:tc>
        <w:tc>
          <w:tcPr>
            <w:tcW w:w="5816" w:type="dxa"/>
            <w:noWrap w:val="0"/>
            <w:vAlign w:val="center"/>
          </w:tcPr>
          <w:p w14:paraId="4C2CD4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□投资促进□贸易对接□区域发展</w:t>
            </w:r>
          </w:p>
          <w:p w14:paraId="27144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□行业交流□成果发布</w:t>
            </w:r>
          </w:p>
        </w:tc>
      </w:tr>
      <w:tr w14:paraId="168BEA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3" w:hRule="atLeast"/>
        </w:trPr>
        <w:tc>
          <w:tcPr>
            <w:tcW w:w="3709" w:type="dxa"/>
            <w:noWrap w:val="0"/>
            <w:vAlign w:val="center"/>
          </w:tcPr>
          <w:p w14:paraId="6A6914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活动名称</w:t>
            </w:r>
          </w:p>
        </w:tc>
        <w:tc>
          <w:tcPr>
            <w:tcW w:w="5816" w:type="dxa"/>
            <w:noWrap w:val="0"/>
            <w:vAlign w:val="center"/>
          </w:tcPr>
          <w:p w14:paraId="5E6C1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（后续可进一步调整。根据有关要求，应避免使用“中国”“中华”“全国”“国际”“世界”“峰会”“高端”“高峰”“巅峰”等字样）</w:t>
            </w:r>
          </w:p>
        </w:tc>
      </w:tr>
      <w:tr w14:paraId="34C7F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09" w:type="dxa"/>
            <w:noWrap w:val="0"/>
            <w:vAlign w:val="center"/>
          </w:tcPr>
          <w:p w14:paraId="25364D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计划规模</w:t>
            </w:r>
          </w:p>
        </w:tc>
        <w:tc>
          <w:tcPr>
            <w:tcW w:w="5816" w:type="dxa"/>
            <w:noWrap w:val="0"/>
            <w:vAlign w:val="center"/>
          </w:tcPr>
          <w:p w14:paraId="308249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X人</w:t>
            </w:r>
          </w:p>
        </w:tc>
      </w:tr>
      <w:tr w14:paraId="714F8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709" w:type="dxa"/>
            <w:noWrap w:val="0"/>
            <w:vAlign w:val="center"/>
          </w:tcPr>
          <w:p w14:paraId="30BAA2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是否计划使用峰会主会场（青岛国际会议中心）场地</w:t>
            </w:r>
          </w:p>
        </w:tc>
        <w:tc>
          <w:tcPr>
            <w:tcW w:w="5816" w:type="dxa"/>
            <w:noWrap w:val="0"/>
            <w:vAlign w:val="center"/>
          </w:tcPr>
          <w:p w14:paraId="58E855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是/否</w:t>
            </w:r>
          </w:p>
        </w:tc>
      </w:tr>
      <w:tr w14:paraId="73E762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709" w:type="dxa"/>
            <w:noWrap w:val="0"/>
            <w:vAlign w:val="center"/>
          </w:tcPr>
          <w:p w14:paraId="15C5AA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申办单位简介</w:t>
            </w:r>
          </w:p>
        </w:tc>
        <w:tc>
          <w:tcPr>
            <w:tcW w:w="5816" w:type="dxa"/>
            <w:noWrap w:val="0"/>
            <w:vAlign w:val="center"/>
          </w:tcPr>
          <w:p w14:paraId="192A94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（简要说明申办单位的性质和情况、举办类似活动的经验资质等）</w:t>
            </w:r>
          </w:p>
        </w:tc>
      </w:tr>
      <w:tr w14:paraId="21F54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3709" w:type="dxa"/>
            <w:noWrap w:val="0"/>
            <w:vAlign w:val="center"/>
          </w:tcPr>
          <w:p w14:paraId="1AFE23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活动简介</w:t>
            </w:r>
          </w:p>
        </w:tc>
        <w:tc>
          <w:tcPr>
            <w:tcW w:w="5816" w:type="dxa"/>
            <w:noWrap w:val="0"/>
            <w:vAlign w:val="center"/>
          </w:tcPr>
          <w:p w14:paraId="587E8B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（简要说明举办活动的意义和必要性、内容和形式的初步考虑等）</w:t>
            </w:r>
          </w:p>
        </w:tc>
      </w:tr>
    </w:tbl>
    <w:p w14:paraId="02EED5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系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人：</w:t>
      </w:r>
    </w:p>
    <w:p w14:paraId="195DC2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联系电话：</w:t>
      </w:r>
    </w:p>
    <w:p w14:paraId="079FFD5D"/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2B5325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6424F3">
                          <w:pPr>
                            <w:pStyle w:val="2"/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76424F3">
                    <w:pPr>
                      <w:pStyle w:val="2"/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5E2353"/>
    <w:rsid w:val="024824CB"/>
    <w:rsid w:val="6B5E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2026-01-04T09:06:00Z</dcterms:created>
  <dc:creator>Lll</dc:creator>
  <cp:lastModifiedBy>Lll</cp:lastModifiedBy>
  <dcterms:modified xsi:type="dcterms:W3CDTF">2026-01-04T09:06:30Z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1B8A15095DB34E2CA4D1BBD2C29E4451_13</vt:lpwstr>
  </property>
  <property fmtid="{D5CDD505-2E9C-101B-9397-08002B2CF9AE}" pid="4" name="KSOTemplateDocerSaveRecord">
    <vt:lpwstr>eyJoZGlkIjoiNzEyOWRjODA0MWZjZGNiMjQxNTk1NzFlMzZhNjlmNjIiLCJ1c2VySWQiOiIzODIxNTIxNTQifQ==</vt:lpwstr>
  </property>
</Properties>
</file>